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32E" w:rsidRPr="00005438" w:rsidRDefault="007E132E" w:rsidP="007E132E">
      <w:pPr>
        <w:tabs>
          <w:tab w:val="left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Решение задач по теме: 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Задача 1. Функция спроса на рынке офисной мебели в области N оп</w:t>
      </w:r>
      <w:r w:rsidRPr="00005438">
        <w:rPr>
          <w:sz w:val="28"/>
          <w:szCs w:val="28"/>
        </w:rPr>
        <w:softHyphen/>
        <w:t xml:space="preserve">ределена как  </w:t>
      </w:r>
      <w:r w:rsidRPr="00005438">
        <w:rPr>
          <w:iCs/>
          <w:sz w:val="28"/>
          <w:szCs w:val="28"/>
          <w:lang w:val="en-US"/>
        </w:rPr>
        <w:t>Q</w:t>
      </w:r>
      <w:r w:rsidRPr="00005438">
        <w:rPr>
          <w:sz w:val="28"/>
          <w:szCs w:val="28"/>
        </w:rPr>
        <w:t xml:space="preserve"> = 5100 -  2</w:t>
      </w:r>
      <w:r w:rsidRPr="00005438">
        <w:rPr>
          <w:iCs/>
          <w:sz w:val="28"/>
          <w:szCs w:val="28"/>
          <w:lang w:val="en-US"/>
        </w:rPr>
        <w:t>P</w:t>
      </w:r>
      <w:r w:rsidRPr="00005438">
        <w:rPr>
          <w:iCs/>
          <w:sz w:val="28"/>
          <w:szCs w:val="28"/>
        </w:rPr>
        <w:t>,</w:t>
      </w:r>
      <w:r w:rsidRPr="00005438">
        <w:rPr>
          <w:sz w:val="28"/>
          <w:szCs w:val="28"/>
        </w:rPr>
        <w:t xml:space="preserve"> а предложения </w:t>
      </w:r>
      <w:r w:rsidRPr="00005438">
        <w:rPr>
          <w:iCs/>
          <w:sz w:val="28"/>
          <w:szCs w:val="28"/>
          <w:lang w:val="en-US"/>
        </w:rPr>
        <w:t>Q</w:t>
      </w:r>
      <w:r w:rsidRPr="00005438">
        <w:rPr>
          <w:iCs/>
          <w:sz w:val="28"/>
          <w:szCs w:val="28"/>
        </w:rPr>
        <w:t xml:space="preserve"> =</w:t>
      </w:r>
      <w:r w:rsidRPr="00005438">
        <w:rPr>
          <w:sz w:val="28"/>
          <w:szCs w:val="28"/>
        </w:rPr>
        <w:t xml:space="preserve"> 300 + 2</w:t>
      </w:r>
      <w:r w:rsidRPr="00005438">
        <w:rPr>
          <w:iCs/>
          <w:sz w:val="28"/>
          <w:szCs w:val="28"/>
          <w:lang w:val="en-US"/>
        </w:rPr>
        <w:t>P</w:t>
      </w:r>
      <w:r w:rsidRPr="00005438">
        <w:rPr>
          <w:iCs/>
          <w:sz w:val="28"/>
          <w:szCs w:val="28"/>
        </w:rPr>
        <w:t>,</w:t>
      </w:r>
      <w:r w:rsidRPr="00005438">
        <w:rPr>
          <w:sz w:val="28"/>
          <w:szCs w:val="28"/>
        </w:rPr>
        <w:t xml:space="preserve"> где </w:t>
      </w:r>
      <w:proofErr w:type="gramStart"/>
      <w:r w:rsidRPr="00005438">
        <w:rPr>
          <w:iCs/>
          <w:sz w:val="28"/>
          <w:szCs w:val="28"/>
        </w:rPr>
        <w:t>Р</w:t>
      </w:r>
      <w:proofErr w:type="gramEnd"/>
      <w:r w:rsidRPr="00005438">
        <w:rPr>
          <w:iCs/>
          <w:sz w:val="28"/>
          <w:szCs w:val="28"/>
        </w:rPr>
        <w:t xml:space="preserve"> - </w:t>
      </w:r>
      <w:r w:rsidRPr="00005438">
        <w:rPr>
          <w:sz w:val="28"/>
          <w:szCs w:val="28"/>
        </w:rPr>
        <w:t xml:space="preserve">средняя цена единицы мебели, </w:t>
      </w:r>
      <w:r w:rsidRPr="00005438">
        <w:rPr>
          <w:iCs/>
          <w:sz w:val="28"/>
          <w:szCs w:val="28"/>
          <w:lang w:val="en-US"/>
        </w:rPr>
        <w:t>Q</w:t>
      </w:r>
      <w:r w:rsidRPr="00005438">
        <w:rPr>
          <w:iCs/>
          <w:sz w:val="28"/>
          <w:szCs w:val="28"/>
        </w:rPr>
        <w:t xml:space="preserve"> -</w:t>
      </w:r>
      <w:r w:rsidRPr="00005438">
        <w:rPr>
          <w:sz w:val="28"/>
          <w:szCs w:val="28"/>
        </w:rPr>
        <w:t xml:space="preserve"> ее количество. Определить </w:t>
      </w:r>
      <w:proofErr w:type="gramStart"/>
      <w:r w:rsidRPr="00005438">
        <w:rPr>
          <w:sz w:val="28"/>
          <w:szCs w:val="28"/>
        </w:rPr>
        <w:t>равновесные</w:t>
      </w:r>
      <w:proofErr w:type="gramEnd"/>
      <w:r w:rsidRPr="00005438">
        <w:rPr>
          <w:sz w:val="28"/>
          <w:szCs w:val="28"/>
        </w:rPr>
        <w:t xml:space="preserve"> спрос и предложение.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Задача 2. Предположим, что кривая спроса описывается уравнением </w:t>
      </w:r>
      <w:r w:rsidRPr="00005438">
        <w:rPr>
          <w:sz w:val="28"/>
          <w:szCs w:val="28"/>
          <w:lang w:val="en-US"/>
        </w:rPr>
        <w:t>Q</w:t>
      </w:r>
      <w:r w:rsidRPr="00005438">
        <w:rPr>
          <w:sz w:val="28"/>
          <w:szCs w:val="28"/>
        </w:rPr>
        <w:t>=400-</w:t>
      </w:r>
      <w:r w:rsidRPr="00005438">
        <w:rPr>
          <w:sz w:val="28"/>
          <w:szCs w:val="28"/>
          <w:lang w:val="en-US"/>
        </w:rPr>
        <w:t>P</w:t>
      </w:r>
      <w:r w:rsidRPr="00005438">
        <w:rPr>
          <w:sz w:val="28"/>
          <w:szCs w:val="28"/>
        </w:rPr>
        <w:t xml:space="preserve">, а кривая предложения – уравнением </w:t>
      </w:r>
      <w:r w:rsidRPr="00005438">
        <w:rPr>
          <w:sz w:val="28"/>
          <w:szCs w:val="28"/>
          <w:lang w:val="en-US"/>
        </w:rPr>
        <w:t>Q</w:t>
      </w:r>
      <w:r w:rsidRPr="00005438">
        <w:rPr>
          <w:sz w:val="28"/>
          <w:szCs w:val="28"/>
        </w:rPr>
        <w:t>=100+2</w:t>
      </w:r>
      <w:r w:rsidRPr="00005438">
        <w:rPr>
          <w:sz w:val="28"/>
          <w:szCs w:val="28"/>
          <w:lang w:val="en-US"/>
        </w:rPr>
        <w:t>P</w:t>
      </w:r>
      <w:r w:rsidRPr="00005438">
        <w:rPr>
          <w:sz w:val="28"/>
          <w:szCs w:val="28"/>
        </w:rPr>
        <w:t xml:space="preserve">. Определить: равновесную цену </w:t>
      </w:r>
      <w:r w:rsidRPr="00005438">
        <w:rPr>
          <w:iCs/>
          <w:sz w:val="28"/>
          <w:szCs w:val="28"/>
        </w:rPr>
        <w:t>(Р</w:t>
      </w:r>
      <w:proofErr w:type="gramStart"/>
      <w:r w:rsidRPr="00005438">
        <w:rPr>
          <w:iCs/>
          <w:sz w:val="28"/>
          <w:szCs w:val="28"/>
          <w:vertAlign w:val="subscript"/>
          <w:lang w:val="en-US"/>
        </w:rPr>
        <w:t>E</w:t>
      </w:r>
      <w:proofErr w:type="gramEnd"/>
      <w:r w:rsidRPr="00005438">
        <w:rPr>
          <w:iCs/>
          <w:sz w:val="28"/>
          <w:szCs w:val="28"/>
        </w:rPr>
        <w:t>)  и равновесный объем (</w:t>
      </w:r>
      <w:r w:rsidRPr="00005438">
        <w:rPr>
          <w:iCs/>
          <w:sz w:val="28"/>
          <w:szCs w:val="28"/>
          <w:lang w:val="en-US"/>
        </w:rPr>
        <w:t>Q</w:t>
      </w:r>
      <w:r w:rsidRPr="00005438">
        <w:rPr>
          <w:iCs/>
          <w:sz w:val="28"/>
          <w:szCs w:val="28"/>
          <w:vertAlign w:val="subscript"/>
          <w:lang w:val="en-US"/>
        </w:rPr>
        <w:t>E</w:t>
      </w:r>
      <w:r w:rsidRPr="00005438">
        <w:rPr>
          <w:iCs/>
          <w:sz w:val="28"/>
          <w:szCs w:val="28"/>
        </w:rPr>
        <w:t>).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005438">
        <w:rPr>
          <w:color w:val="000000"/>
          <w:sz w:val="28"/>
          <w:szCs w:val="28"/>
        </w:rPr>
        <w:t xml:space="preserve">3. При цене 100 тенге/кг спрос на товар равен </w:t>
      </w:r>
      <w:smartTag w:uri="urn:schemas-microsoft-com:office:smarttags" w:element="metricconverter">
        <w:smartTagPr>
          <w:attr w:name="ProductID" w:val="50 кг"/>
        </w:smartTagPr>
        <w:r w:rsidRPr="00005438">
          <w:rPr>
            <w:color w:val="000000"/>
            <w:sz w:val="28"/>
            <w:szCs w:val="28"/>
          </w:rPr>
          <w:t>50 кг</w:t>
        </w:r>
      </w:smartTag>
      <w:r w:rsidRPr="00005438">
        <w:rPr>
          <w:color w:val="000000"/>
          <w:sz w:val="28"/>
          <w:szCs w:val="28"/>
        </w:rPr>
        <w:t xml:space="preserve">, а при цене 50 тенге/кг спрос равен </w:t>
      </w:r>
      <w:smartTag w:uri="urn:schemas-microsoft-com:office:smarttags" w:element="metricconverter">
        <w:smartTagPr>
          <w:attr w:name="ProductID" w:val="200 кг"/>
        </w:smartTagPr>
        <w:r w:rsidRPr="00005438">
          <w:rPr>
            <w:color w:val="000000"/>
            <w:sz w:val="28"/>
            <w:szCs w:val="28"/>
          </w:rPr>
          <w:t>200 кг</w:t>
        </w:r>
      </w:smartTag>
      <w:r w:rsidRPr="00005438">
        <w:rPr>
          <w:color w:val="000000"/>
          <w:sz w:val="28"/>
          <w:szCs w:val="28"/>
        </w:rPr>
        <w:t>. Найти дуговую эластичность спроса по цене: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005438">
        <w:rPr>
          <w:color w:val="000000"/>
          <w:sz w:val="28"/>
          <w:szCs w:val="28"/>
        </w:rPr>
        <w:t>4. Если цена товара выросла с 1,5 долл. до 2 долл., а объем спроса сократился с 1000 до 900 единиц, то коэффициент прямой эластичности по цене равен: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Задача 5. По цене Р</w:t>
      </w:r>
      <w:proofErr w:type="gramStart"/>
      <w:r w:rsidRPr="00005438">
        <w:rPr>
          <w:sz w:val="28"/>
          <w:szCs w:val="28"/>
        </w:rPr>
        <w:t>1</w:t>
      </w:r>
      <w:proofErr w:type="gramEnd"/>
      <w:r w:rsidRPr="00005438">
        <w:rPr>
          <w:iCs/>
          <w:sz w:val="28"/>
          <w:szCs w:val="28"/>
        </w:rPr>
        <w:t xml:space="preserve"> =</w:t>
      </w:r>
      <w:r w:rsidRPr="00005438">
        <w:rPr>
          <w:sz w:val="28"/>
          <w:szCs w:val="28"/>
        </w:rPr>
        <w:t xml:space="preserve"> 100 тенге было продано 100 000 т картофеля, а когда цену повысили до Р2 </w:t>
      </w:r>
      <w:r w:rsidRPr="00005438">
        <w:rPr>
          <w:iCs/>
          <w:sz w:val="28"/>
          <w:szCs w:val="28"/>
        </w:rPr>
        <w:t>=</w:t>
      </w:r>
      <w:r w:rsidRPr="00005438">
        <w:rPr>
          <w:sz w:val="28"/>
          <w:szCs w:val="28"/>
        </w:rPr>
        <w:t xml:space="preserve"> 120 тенге — всего 80 000 т. Опреде</w:t>
      </w:r>
      <w:r w:rsidRPr="00005438">
        <w:rPr>
          <w:sz w:val="28"/>
          <w:szCs w:val="28"/>
        </w:rPr>
        <w:softHyphen/>
        <w:t>лите коэффициент эластичности спроса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Задача 6. По цене </w:t>
      </w:r>
      <w:r w:rsidRPr="00005438">
        <w:rPr>
          <w:sz w:val="28"/>
          <w:szCs w:val="28"/>
          <w:lang w:val="en-US"/>
        </w:rPr>
        <w:t>P</w:t>
      </w:r>
      <w:r w:rsidRPr="00005438">
        <w:rPr>
          <w:sz w:val="28"/>
          <w:szCs w:val="28"/>
        </w:rPr>
        <w:t xml:space="preserve">1 = 700 д.е. было продано 200 кофточек, а когда цену понизили до </w:t>
      </w:r>
      <w:r w:rsidRPr="00005438">
        <w:rPr>
          <w:sz w:val="28"/>
          <w:szCs w:val="28"/>
          <w:lang w:val="en-US"/>
        </w:rPr>
        <w:t>P</w:t>
      </w:r>
      <w:r w:rsidRPr="00005438">
        <w:rPr>
          <w:sz w:val="28"/>
          <w:szCs w:val="28"/>
        </w:rPr>
        <w:t>3</w:t>
      </w:r>
      <w:r w:rsidRPr="00005438">
        <w:rPr>
          <w:caps/>
          <w:sz w:val="28"/>
          <w:szCs w:val="28"/>
        </w:rPr>
        <w:t xml:space="preserve"> </w:t>
      </w:r>
      <w:r w:rsidRPr="00005438">
        <w:rPr>
          <w:iCs/>
          <w:sz w:val="28"/>
          <w:szCs w:val="28"/>
        </w:rPr>
        <w:t>=</w:t>
      </w:r>
      <w:r w:rsidRPr="00005438">
        <w:rPr>
          <w:sz w:val="28"/>
          <w:szCs w:val="28"/>
        </w:rPr>
        <w:t xml:space="preserve"> 500 д.е., было продано  600 штук. Определите коэф</w:t>
      </w:r>
      <w:r w:rsidRPr="00005438">
        <w:rPr>
          <w:sz w:val="28"/>
          <w:szCs w:val="28"/>
        </w:rPr>
        <w:softHyphen/>
        <w:t>фициент эластичности</w:t>
      </w:r>
    </w:p>
    <w:p w:rsidR="007E132E" w:rsidRPr="00005438" w:rsidRDefault="007E132E" w:rsidP="007E132E">
      <w:pPr>
        <w:tabs>
          <w:tab w:val="left" w:pos="36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Задача 7. По цене </w:t>
      </w:r>
      <w:r w:rsidRPr="00005438">
        <w:rPr>
          <w:sz w:val="28"/>
          <w:szCs w:val="28"/>
          <w:lang w:val="en-US"/>
        </w:rPr>
        <w:t>P</w:t>
      </w:r>
      <w:r w:rsidRPr="00005438">
        <w:rPr>
          <w:sz w:val="28"/>
          <w:szCs w:val="28"/>
        </w:rPr>
        <w:t xml:space="preserve">1 </w:t>
      </w:r>
      <w:r w:rsidRPr="00005438">
        <w:rPr>
          <w:iCs/>
          <w:sz w:val="28"/>
          <w:szCs w:val="28"/>
        </w:rPr>
        <w:t>=</w:t>
      </w:r>
      <w:r w:rsidRPr="00005438">
        <w:rPr>
          <w:sz w:val="28"/>
          <w:szCs w:val="28"/>
        </w:rPr>
        <w:t xml:space="preserve"> 900 д.е. было продано 700 </w:t>
      </w:r>
      <w:proofErr w:type="spellStart"/>
      <w:r w:rsidRPr="00005438">
        <w:rPr>
          <w:sz w:val="28"/>
          <w:szCs w:val="28"/>
        </w:rPr>
        <w:t>ц</w:t>
      </w:r>
      <w:proofErr w:type="spellEnd"/>
      <w:r w:rsidRPr="00005438">
        <w:rPr>
          <w:sz w:val="28"/>
          <w:szCs w:val="28"/>
        </w:rPr>
        <w:t xml:space="preserve"> комбикорма, а когда цену понизили до </w:t>
      </w:r>
      <w:r w:rsidRPr="00005438">
        <w:rPr>
          <w:iCs/>
          <w:sz w:val="28"/>
          <w:szCs w:val="28"/>
        </w:rPr>
        <w:t>Р</w:t>
      </w:r>
      <w:proofErr w:type="gramStart"/>
      <w:r w:rsidRPr="00005438">
        <w:rPr>
          <w:iCs/>
          <w:sz w:val="28"/>
          <w:szCs w:val="28"/>
        </w:rPr>
        <w:t>2</w:t>
      </w:r>
      <w:proofErr w:type="gramEnd"/>
      <w:r w:rsidRPr="00005438">
        <w:rPr>
          <w:iCs/>
          <w:sz w:val="28"/>
          <w:szCs w:val="28"/>
        </w:rPr>
        <w:t xml:space="preserve"> =</w:t>
      </w:r>
      <w:r w:rsidRPr="00005438">
        <w:rPr>
          <w:sz w:val="28"/>
          <w:szCs w:val="28"/>
        </w:rPr>
        <w:t xml:space="preserve"> 700 д.е., — 800 </w:t>
      </w:r>
      <w:proofErr w:type="spellStart"/>
      <w:r w:rsidRPr="00005438">
        <w:rPr>
          <w:sz w:val="28"/>
          <w:szCs w:val="28"/>
        </w:rPr>
        <w:t>ц</w:t>
      </w:r>
      <w:proofErr w:type="spellEnd"/>
      <w:r w:rsidRPr="00005438">
        <w:rPr>
          <w:sz w:val="28"/>
          <w:szCs w:val="28"/>
        </w:rPr>
        <w:t>. Определите коэффициент эластичности</w:t>
      </w:r>
    </w:p>
    <w:p w:rsidR="003D717F" w:rsidRDefault="003D717F"/>
    <w:sectPr w:rsidR="003D71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132E"/>
    <w:rsid w:val="003D717F"/>
    <w:rsid w:val="007E1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1026</Characters>
  <Application>Microsoft Office Word</Application>
  <DocSecurity>0</DocSecurity>
  <Lines>8</Lines>
  <Paragraphs>2</Paragraphs>
  <ScaleCrop>false</ScaleCrop>
  <Company>MultiDVD Team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2017-09-12T14:40:00Z</dcterms:created>
  <dcterms:modified xsi:type="dcterms:W3CDTF">2017-09-12T14:40:00Z</dcterms:modified>
</cp:coreProperties>
</file>